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CC4" w:rsidRDefault="002B3CC4" w:rsidP="002B3CC4">
      <w:pPr>
        <w:tabs>
          <w:tab w:val="left" w:pos="3645"/>
        </w:tabs>
        <w:jc w:val="center"/>
        <w:rPr>
          <w:b/>
          <w:sz w:val="18"/>
          <w:szCs w:val="1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5pt;margin-top:0;width:71pt;height:69.05pt;z-index:251658240;visibility:visible;mso-wrap-edited:f">
            <v:imagedata r:id="rId5" o:title=""/>
            <w10:wrap type="topAndBottom"/>
          </v:shape>
          <o:OLEObject Type="Embed" ProgID="Word.Picture.8" ShapeID="_x0000_s1026" DrawAspect="Content" ObjectID="_1550040199" r:id="rId6"/>
        </w:object>
      </w:r>
    </w:p>
    <w:p w:rsidR="002B3CC4" w:rsidRDefault="002B3CC4" w:rsidP="002B3CC4">
      <w:pPr>
        <w:tabs>
          <w:tab w:val="left" w:pos="3645"/>
        </w:tabs>
        <w:jc w:val="center"/>
        <w:rPr>
          <w:b/>
          <w:sz w:val="18"/>
          <w:szCs w:val="18"/>
        </w:rPr>
      </w:pPr>
    </w:p>
    <w:p w:rsidR="002B3CC4" w:rsidRDefault="002B3CC4" w:rsidP="002B3CC4">
      <w:pPr>
        <w:tabs>
          <w:tab w:val="left" w:pos="3645"/>
        </w:tabs>
        <w:jc w:val="center"/>
        <w:rPr>
          <w:b/>
          <w:i/>
          <w:sz w:val="36"/>
          <w:szCs w:val="36"/>
        </w:rPr>
      </w:pPr>
      <w:r>
        <w:rPr>
          <w:b/>
          <w:sz w:val="36"/>
          <w:szCs w:val="36"/>
        </w:rPr>
        <w:t xml:space="preserve">Г Л А В А   </w:t>
      </w:r>
      <w:proofErr w:type="spellStart"/>
      <w:r>
        <w:rPr>
          <w:b/>
          <w:sz w:val="36"/>
          <w:szCs w:val="36"/>
        </w:rPr>
        <w:t>А</w:t>
      </w:r>
      <w:proofErr w:type="spellEnd"/>
      <w:r>
        <w:rPr>
          <w:b/>
          <w:sz w:val="36"/>
          <w:szCs w:val="36"/>
        </w:rPr>
        <w:t xml:space="preserve"> Д М И Н И С Т Р А Ц И </w:t>
      </w:r>
      <w:proofErr w:type="spellStart"/>
      <w:r>
        <w:rPr>
          <w:b/>
          <w:sz w:val="36"/>
          <w:szCs w:val="36"/>
        </w:rPr>
        <w:t>И</w:t>
      </w:r>
      <w:proofErr w:type="spellEnd"/>
    </w:p>
    <w:p w:rsidR="002B3CC4" w:rsidRDefault="002B3CC4" w:rsidP="002B3CC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 У Н И Ц И П А Л Ь Н О Г О    Р А Й О Н А</w:t>
      </w:r>
    </w:p>
    <w:p w:rsidR="002B3CC4" w:rsidRDefault="002B3CC4" w:rsidP="002B3CC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«ЛЕВАШИНСКИЙ РАЙОН» РЕСПУБЛИКИ ДАГЕСТАН</w:t>
      </w:r>
    </w:p>
    <w:p w:rsidR="002B3CC4" w:rsidRDefault="002B3CC4" w:rsidP="002B3CC4">
      <w:pPr>
        <w:jc w:val="center"/>
        <w:rPr>
          <w:b/>
          <w:sz w:val="16"/>
          <w:szCs w:val="16"/>
        </w:rPr>
      </w:pPr>
    </w:p>
    <w:p w:rsidR="002B3CC4" w:rsidRDefault="002B3CC4" w:rsidP="002B3CC4">
      <w:pPr>
        <w:pStyle w:val="1"/>
        <w:jc w:val="left"/>
        <w:rPr>
          <w:sz w:val="36"/>
          <w:szCs w:val="36"/>
        </w:rPr>
      </w:pPr>
      <w:r>
        <w:rPr>
          <w:sz w:val="36"/>
          <w:szCs w:val="36"/>
        </w:rPr>
        <w:t xml:space="preserve">                   </w:t>
      </w:r>
      <w:proofErr w:type="gramStart"/>
      <w:r>
        <w:rPr>
          <w:sz w:val="36"/>
          <w:szCs w:val="36"/>
        </w:rPr>
        <w:t>Р  А</w:t>
      </w:r>
      <w:proofErr w:type="gramEnd"/>
      <w:r>
        <w:rPr>
          <w:sz w:val="36"/>
          <w:szCs w:val="36"/>
        </w:rPr>
        <w:t xml:space="preserve">  С  П  О  Р  Я  Ж  Е  Н  И  Е   № 46</w:t>
      </w:r>
    </w:p>
    <w:p w:rsidR="002B3CC4" w:rsidRDefault="002B3CC4" w:rsidP="002B3CC4"/>
    <w:p w:rsidR="002B3CC4" w:rsidRDefault="002B3CC4" w:rsidP="002B3C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 марта 2017 года</w:t>
      </w:r>
    </w:p>
    <w:p w:rsidR="002B3CC4" w:rsidRDefault="002B3CC4" w:rsidP="002B3C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Леваши</w:t>
      </w:r>
    </w:p>
    <w:p w:rsidR="002B3CC4" w:rsidRDefault="002B3CC4" w:rsidP="002B3CC4">
      <w:pPr>
        <w:rPr>
          <w:b/>
          <w:sz w:val="28"/>
          <w:szCs w:val="28"/>
        </w:rPr>
      </w:pPr>
    </w:p>
    <w:p w:rsidR="002B3CC4" w:rsidRDefault="002B3CC4" w:rsidP="002B3C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о работе общественной приемной </w:t>
      </w:r>
    </w:p>
    <w:p w:rsidR="002B3CC4" w:rsidRDefault="002B3CC4" w:rsidP="002B3C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Республики Дагестан в МР «Левашинский район»</w:t>
      </w:r>
    </w:p>
    <w:p w:rsidR="002B3CC4" w:rsidRDefault="002B3CC4" w:rsidP="002B3CC4">
      <w:pPr>
        <w:jc w:val="center"/>
        <w:rPr>
          <w:b/>
          <w:sz w:val="28"/>
          <w:szCs w:val="28"/>
        </w:rPr>
      </w:pPr>
    </w:p>
    <w:p w:rsidR="002B3CC4" w:rsidRDefault="002B3CC4" w:rsidP="002B3C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прилагаемое положение о работе общественной приемной Главы Республики Дагестан в МР «Левашинский район».</w:t>
      </w:r>
    </w:p>
    <w:p w:rsidR="002B3CC4" w:rsidRDefault="002B3CC4" w:rsidP="002B3CC4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2. Разместить на официальном сайте Администрации района и опубликовать в районной газете «По новому пути» положение о работе общественной приемной Главы Республики Дагестан в МР «Левашинский район».</w:t>
      </w:r>
    </w:p>
    <w:p w:rsidR="002B3CC4" w:rsidRDefault="002B3CC4" w:rsidP="002B3CC4">
      <w:pPr>
        <w:jc w:val="both"/>
        <w:rPr>
          <w:sz w:val="28"/>
          <w:szCs w:val="28"/>
        </w:rPr>
      </w:pPr>
    </w:p>
    <w:p w:rsidR="002B3CC4" w:rsidRDefault="002B3CC4" w:rsidP="002B3CC4">
      <w:pPr>
        <w:jc w:val="both"/>
        <w:rPr>
          <w:sz w:val="28"/>
          <w:szCs w:val="28"/>
        </w:rPr>
      </w:pPr>
    </w:p>
    <w:p w:rsidR="002B3CC4" w:rsidRDefault="002B3CC4" w:rsidP="002B3CC4">
      <w:pPr>
        <w:jc w:val="both"/>
        <w:rPr>
          <w:sz w:val="28"/>
          <w:szCs w:val="28"/>
        </w:rPr>
      </w:pPr>
    </w:p>
    <w:p w:rsidR="002B3CC4" w:rsidRDefault="002B3CC4" w:rsidP="002B3C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Глава Администрации</w:t>
      </w:r>
    </w:p>
    <w:p w:rsidR="002B3CC4" w:rsidRDefault="002B3CC4" w:rsidP="002B3C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М. Магомедов</w:t>
      </w:r>
    </w:p>
    <w:p w:rsidR="002B3CC4" w:rsidRDefault="002B3CC4" w:rsidP="002B3CC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B3CC4" w:rsidRDefault="002B3CC4" w:rsidP="002B3CC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B3CC4" w:rsidRDefault="002B3CC4" w:rsidP="002B3CC4">
      <w:pPr>
        <w:rPr>
          <w:b/>
          <w:sz w:val="28"/>
          <w:szCs w:val="28"/>
        </w:rPr>
      </w:pPr>
    </w:p>
    <w:p w:rsidR="002B3CC4" w:rsidRDefault="002B3CC4" w:rsidP="002B3CC4">
      <w:pPr>
        <w:rPr>
          <w:sz w:val="28"/>
          <w:szCs w:val="28"/>
        </w:rPr>
      </w:pPr>
    </w:p>
    <w:p w:rsidR="002B3CC4" w:rsidRDefault="002B3CC4" w:rsidP="002B3CC4">
      <w:pPr>
        <w:rPr>
          <w:sz w:val="28"/>
          <w:szCs w:val="28"/>
        </w:rPr>
      </w:pPr>
    </w:p>
    <w:p w:rsidR="002B3CC4" w:rsidRDefault="002B3CC4" w:rsidP="002B3CC4">
      <w:pPr>
        <w:rPr>
          <w:sz w:val="28"/>
          <w:szCs w:val="28"/>
        </w:rPr>
      </w:pPr>
    </w:p>
    <w:p w:rsidR="002B3CC4" w:rsidRDefault="002B3CC4" w:rsidP="002B3CC4">
      <w:pPr>
        <w:rPr>
          <w:sz w:val="28"/>
          <w:szCs w:val="28"/>
        </w:rPr>
      </w:pPr>
    </w:p>
    <w:p w:rsidR="002B3CC4" w:rsidRDefault="002B3CC4" w:rsidP="002B3CC4">
      <w:pPr>
        <w:rPr>
          <w:sz w:val="28"/>
          <w:szCs w:val="28"/>
        </w:rPr>
      </w:pPr>
    </w:p>
    <w:p w:rsidR="002B3CC4" w:rsidRDefault="002B3CC4" w:rsidP="002B3CC4">
      <w:pPr>
        <w:rPr>
          <w:sz w:val="28"/>
          <w:szCs w:val="28"/>
        </w:rPr>
      </w:pPr>
    </w:p>
    <w:p w:rsidR="002B3CC4" w:rsidRDefault="002B3CC4" w:rsidP="002B3CC4">
      <w:pPr>
        <w:rPr>
          <w:sz w:val="28"/>
          <w:szCs w:val="28"/>
        </w:rPr>
      </w:pPr>
    </w:p>
    <w:p w:rsidR="002B3CC4" w:rsidRDefault="002B3CC4" w:rsidP="002B3CC4">
      <w:pPr>
        <w:rPr>
          <w:sz w:val="28"/>
          <w:szCs w:val="28"/>
        </w:rPr>
      </w:pPr>
    </w:p>
    <w:p w:rsidR="002B3CC4" w:rsidRDefault="002B3CC4" w:rsidP="002B3CC4">
      <w:pPr>
        <w:rPr>
          <w:sz w:val="28"/>
          <w:szCs w:val="28"/>
        </w:rPr>
      </w:pPr>
    </w:p>
    <w:p w:rsidR="002B3CC4" w:rsidRDefault="002B3CC4" w:rsidP="002B3CC4">
      <w:pPr>
        <w:rPr>
          <w:sz w:val="28"/>
          <w:szCs w:val="28"/>
        </w:rPr>
      </w:pPr>
    </w:p>
    <w:p w:rsidR="002B3CC4" w:rsidRDefault="002B3CC4" w:rsidP="002B3CC4">
      <w:pPr>
        <w:rPr>
          <w:sz w:val="28"/>
          <w:szCs w:val="28"/>
        </w:rPr>
      </w:pPr>
    </w:p>
    <w:p w:rsidR="002B3CC4" w:rsidRDefault="002B3CC4" w:rsidP="002B3CC4">
      <w:pPr>
        <w:rPr>
          <w:sz w:val="28"/>
          <w:szCs w:val="28"/>
        </w:rPr>
      </w:pPr>
    </w:p>
    <w:p w:rsidR="002B3CC4" w:rsidRDefault="002B3CC4" w:rsidP="002B3CC4">
      <w:pPr>
        <w:rPr>
          <w:sz w:val="28"/>
          <w:szCs w:val="28"/>
        </w:rPr>
      </w:pPr>
    </w:p>
    <w:p w:rsidR="002B3CC4" w:rsidRDefault="002B3CC4" w:rsidP="002B3CC4">
      <w:pPr>
        <w:rPr>
          <w:sz w:val="28"/>
          <w:szCs w:val="28"/>
        </w:rPr>
      </w:pPr>
    </w:p>
    <w:p w:rsidR="002B3CC4" w:rsidRDefault="002B3CC4" w:rsidP="002B3CC4">
      <w:pPr>
        <w:rPr>
          <w:sz w:val="28"/>
          <w:szCs w:val="28"/>
        </w:rPr>
      </w:pPr>
    </w:p>
    <w:p w:rsidR="002B3CC4" w:rsidRDefault="002B3CC4" w:rsidP="002B3CC4">
      <w:pPr>
        <w:rPr>
          <w:sz w:val="28"/>
          <w:szCs w:val="28"/>
        </w:rPr>
      </w:pPr>
    </w:p>
    <w:p w:rsidR="002B3CC4" w:rsidRDefault="002B3CC4" w:rsidP="002B3CC4">
      <w:pPr>
        <w:rPr>
          <w:sz w:val="28"/>
          <w:szCs w:val="28"/>
        </w:rPr>
      </w:pPr>
    </w:p>
    <w:p w:rsidR="002B3CC4" w:rsidRDefault="002B3CC4" w:rsidP="002B3CC4">
      <w:pPr>
        <w:rPr>
          <w:sz w:val="28"/>
          <w:szCs w:val="28"/>
        </w:rPr>
      </w:pPr>
    </w:p>
    <w:p w:rsidR="002B3CC4" w:rsidRDefault="002B3CC4" w:rsidP="002B3CC4">
      <w:pPr>
        <w:rPr>
          <w:sz w:val="28"/>
          <w:szCs w:val="28"/>
        </w:rPr>
      </w:pPr>
    </w:p>
    <w:p w:rsidR="002B3CC4" w:rsidRDefault="002B3CC4" w:rsidP="002B3CC4">
      <w:pPr>
        <w:ind w:left="637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>
        <w:rPr>
          <w:sz w:val="28"/>
          <w:szCs w:val="28"/>
        </w:rPr>
        <w:t>тверждено</w:t>
      </w:r>
    </w:p>
    <w:p w:rsidR="002B3CC4" w:rsidRDefault="002B3CC4" w:rsidP="002B3CC4">
      <w:pPr>
        <w:ind w:left="637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распоряжением</w:t>
      </w:r>
    </w:p>
    <w:p w:rsidR="002B3CC4" w:rsidRDefault="002B3CC4" w:rsidP="002B3CC4">
      <w:pPr>
        <w:ind w:left="6379"/>
        <w:jc w:val="center"/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</w:p>
    <w:p w:rsidR="002B3CC4" w:rsidRDefault="002B3CC4" w:rsidP="002B3CC4">
      <w:pPr>
        <w:ind w:left="6379"/>
        <w:jc w:val="center"/>
        <w:rPr>
          <w:sz w:val="28"/>
          <w:szCs w:val="28"/>
        </w:rPr>
      </w:pPr>
      <w:r>
        <w:rPr>
          <w:sz w:val="28"/>
          <w:szCs w:val="28"/>
        </w:rPr>
        <w:t>МР «Левашинский район»</w:t>
      </w:r>
    </w:p>
    <w:p w:rsidR="002B3CC4" w:rsidRDefault="002B3CC4" w:rsidP="002B3CC4">
      <w:pPr>
        <w:ind w:left="6379"/>
        <w:jc w:val="center"/>
        <w:rPr>
          <w:rStyle w:val="FontStyle11"/>
        </w:rPr>
      </w:pPr>
      <w:r>
        <w:rPr>
          <w:sz w:val="28"/>
          <w:szCs w:val="28"/>
        </w:rPr>
        <w:t>от 2 марта 2017года №46</w:t>
      </w:r>
    </w:p>
    <w:p w:rsidR="002B3CC4" w:rsidRDefault="002B3CC4" w:rsidP="002B3CC4">
      <w:pPr>
        <w:pStyle w:val="Style1"/>
        <w:widowControl/>
        <w:spacing w:before="67"/>
        <w:ind w:left="720"/>
        <w:rPr>
          <w:rStyle w:val="FontStyle11"/>
        </w:rPr>
      </w:pPr>
    </w:p>
    <w:p w:rsidR="002B3CC4" w:rsidRDefault="002B3CC4" w:rsidP="002B3CC4">
      <w:pPr>
        <w:pStyle w:val="Style1"/>
        <w:widowControl/>
        <w:spacing w:before="67"/>
        <w:ind w:left="720"/>
        <w:rPr>
          <w:rStyle w:val="FontStyle11"/>
        </w:rPr>
      </w:pPr>
      <w:r>
        <w:rPr>
          <w:rStyle w:val="FontStyle11"/>
        </w:rPr>
        <w:t>ПОЛОЖЕНИЕ</w:t>
      </w:r>
    </w:p>
    <w:p w:rsidR="002B3CC4" w:rsidRDefault="002B3CC4" w:rsidP="002B3CC4">
      <w:pPr>
        <w:pStyle w:val="Style1"/>
        <w:widowControl/>
        <w:ind w:left="72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о работе общественной приемной Главы Республики Дагестан </w:t>
      </w:r>
    </w:p>
    <w:p w:rsidR="002B3CC4" w:rsidRDefault="002B3CC4" w:rsidP="002B3CC4">
      <w:pPr>
        <w:pStyle w:val="Style1"/>
        <w:widowControl/>
        <w:ind w:left="72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в муниципальном районе «Левашинский район»</w:t>
      </w:r>
    </w:p>
    <w:p w:rsidR="002B3CC4" w:rsidRDefault="002B3CC4" w:rsidP="002B3CC4">
      <w:pPr>
        <w:pStyle w:val="Style3"/>
        <w:widowControl/>
        <w:spacing w:line="240" w:lineRule="exact"/>
        <w:ind w:left="850" w:firstLine="0"/>
        <w:jc w:val="left"/>
        <w:rPr>
          <w:sz w:val="20"/>
          <w:szCs w:val="20"/>
        </w:rPr>
      </w:pPr>
    </w:p>
    <w:p w:rsidR="002B3CC4" w:rsidRDefault="002B3CC4" w:rsidP="002B3CC4">
      <w:pPr>
        <w:pStyle w:val="Style3"/>
        <w:widowControl/>
        <w:tabs>
          <w:tab w:val="left" w:pos="1128"/>
        </w:tabs>
        <w:spacing w:before="58" w:line="322" w:lineRule="exact"/>
        <w:ind w:left="850" w:firstLine="0"/>
        <w:jc w:val="center"/>
        <w:rPr>
          <w:rStyle w:val="FontStyle13"/>
          <w:sz w:val="28"/>
          <w:szCs w:val="28"/>
        </w:rPr>
      </w:pPr>
      <w:r>
        <w:rPr>
          <w:rStyle w:val="FontStyle11"/>
          <w:sz w:val="28"/>
          <w:szCs w:val="28"/>
        </w:rPr>
        <w:t>1.</w:t>
      </w:r>
      <w:r>
        <w:rPr>
          <w:rStyle w:val="FontStyle11"/>
          <w:sz w:val="28"/>
          <w:szCs w:val="28"/>
        </w:rPr>
        <w:tab/>
      </w:r>
      <w:r>
        <w:rPr>
          <w:rStyle w:val="FontStyle13"/>
          <w:b/>
          <w:sz w:val="28"/>
          <w:szCs w:val="28"/>
        </w:rPr>
        <w:t>Общие положения</w:t>
      </w:r>
    </w:p>
    <w:p w:rsidR="002B3CC4" w:rsidRDefault="002B3CC4" w:rsidP="002B3CC4">
      <w:pPr>
        <w:pStyle w:val="Style3"/>
        <w:widowControl/>
        <w:tabs>
          <w:tab w:val="left" w:pos="1651"/>
        </w:tabs>
        <w:spacing w:line="240" w:lineRule="auto"/>
        <w:rPr>
          <w:rStyle w:val="FontStyle13"/>
          <w:sz w:val="28"/>
          <w:szCs w:val="28"/>
        </w:rPr>
      </w:pPr>
      <w:r>
        <w:rPr>
          <w:rStyle w:val="FontStyle11"/>
          <w:sz w:val="28"/>
          <w:szCs w:val="28"/>
        </w:rPr>
        <w:t>1.1.</w:t>
      </w:r>
      <w:r>
        <w:rPr>
          <w:rStyle w:val="FontStyle11"/>
          <w:sz w:val="28"/>
          <w:szCs w:val="28"/>
        </w:rPr>
        <w:tab/>
      </w:r>
      <w:r>
        <w:rPr>
          <w:rStyle w:val="FontStyle13"/>
          <w:sz w:val="28"/>
          <w:szCs w:val="28"/>
        </w:rPr>
        <w:t>Общественная приемная Главы Республики Дагестан</w:t>
      </w:r>
      <w:r>
        <w:rPr>
          <w:rStyle w:val="FontStyle13"/>
          <w:sz w:val="28"/>
          <w:szCs w:val="28"/>
        </w:rPr>
        <w:br/>
        <w:t>в муниципальном районе «Левашинский район» (далее - Приемная) является институтом, созданным по инициативе Главы Республики Дагестан.</w:t>
      </w:r>
    </w:p>
    <w:p w:rsidR="002B3CC4" w:rsidRDefault="002B3CC4" w:rsidP="002B3CC4">
      <w:pPr>
        <w:pStyle w:val="Style3"/>
        <w:widowControl/>
        <w:tabs>
          <w:tab w:val="left" w:pos="1325"/>
        </w:tabs>
        <w:spacing w:line="322" w:lineRule="exact"/>
        <w:rPr>
          <w:rStyle w:val="FontStyle13"/>
          <w:sz w:val="28"/>
          <w:szCs w:val="28"/>
        </w:rPr>
      </w:pPr>
      <w:r>
        <w:rPr>
          <w:rStyle w:val="FontStyle11"/>
          <w:sz w:val="28"/>
          <w:szCs w:val="28"/>
        </w:rPr>
        <w:t>1</w:t>
      </w:r>
      <w:r>
        <w:rPr>
          <w:rStyle w:val="FontStyle13"/>
          <w:b/>
          <w:sz w:val="28"/>
          <w:szCs w:val="28"/>
        </w:rPr>
        <w:t>.</w:t>
      </w:r>
      <w:r>
        <w:rPr>
          <w:rStyle w:val="FontStyle13"/>
          <w:sz w:val="28"/>
          <w:szCs w:val="28"/>
        </w:rPr>
        <w:t>2</w:t>
      </w:r>
      <w:r>
        <w:rPr>
          <w:rStyle w:val="FontStyle13"/>
          <w:b/>
          <w:sz w:val="28"/>
          <w:szCs w:val="28"/>
        </w:rPr>
        <w:t>.</w:t>
      </w:r>
      <w:r>
        <w:rPr>
          <w:rStyle w:val="FontStyle13"/>
          <w:sz w:val="28"/>
          <w:szCs w:val="28"/>
        </w:rPr>
        <w:tab/>
        <w:t>Приемная осуществляет свою деятельность в рамках Конституции</w:t>
      </w:r>
      <w:r>
        <w:rPr>
          <w:rStyle w:val="FontStyle13"/>
          <w:sz w:val="28"/>
          <w:szCs w:val="28"/>
        </w:rPr>
        <w:br/>
        <w:t>Российской Федерации, федеральных конституционных законов, федеральных законов и иных нормативных правовых актов Российской</w:t>
      </w:r>
      <w:r>
        <w:rPr>
          <w:rStyle w:val="FontStyle13"/>
          <w:sz w:val="28"/>
          <w:szCs w:val="28"/>
        </w:rPr>
        <w:br/>
        <w:t>Федерации, Конституции Республики Дагестан, законов Республики</w:t>
      </w:r>
      <w:r>
        <w:rPr>
          <w:rStyle w:val="FontStyle13"/>
          <w:sz w:val="28"/>
          <w:szCs w:val="28"/>
        </w:rPr>
        <w:br/>
        <w:t>Дагестан и иных нормативных правовых актов Республики Дагестан, муниципального района «Левашинский район», а также настоящим Положением.</w:t>
      </w:r>
    </w:p>
    <w:p w:rsidR="002B3CC4" w:rsidRDefault="002B3CC4" w:rsidP="002B3CC4">
      <w:pPr>
        <w:pStyle w:val="Style3"/>
        <w:widowControl/>
        <w:tabs>
          <w:tab w:val="left" w:pos="1843"/>
        </w:tabs>
        <w:spacing w:before="5" w:line="322" w:lineRule="exact"/>
        <w:ind w:firstLine="854"/>
        <w:rPr>
          <w:rStyle w:val="FontStyle13"/>
          <w:sz w:val="28"/>
          <w:szCs w:val="28"/>
        </w:rPr>
      </w:pPr>
      <w:r>
        <w:rPr>
          <w:rStyle w:val="FontStyle11"/>
          <w:sz w:val="28"/>
          <w:szCs w:val="28"/>
        </w:rPr>
        <w:t>1</w:t>
      </w:r>
      <w:r>
        <w:rPr>
          <w:rStyle w:val="FontStyle13"/>
          <w:sz w:val="28"/>
          <w:szCs w:val="28"/>
        </w:rPr>
        <w:t>.3. Функционирование Приемной координируется главой</w:t>
      </w:r>
      <w:r>
        <w:rPr>
          <w:rStyle w:val="FontStyle13"/>
          <w:sz w:val="28"/>
          <w:szCs w:val="28"/>
        </w:rPr>
        <w:br/>
        <w:t>Администрации МР «Левашинский район». Обеспечение</w:t>
      </w:r>
      <w:r>
        <w:rPr>
          <w:rStyle w:val="FontStyle13"/>
          <w:sz w:val="28"/>
          <w:szCs w:val="28"/>
        </w:rPr>
        <w:br/>
        <w:t xml:space="preserve">деятельности Приемной осуществляется Администрацией МР «Левашинский район». Контроль за данной деятельностью возлагается на должностных лиц Администрации МР «Левашинский район»: управляющего делами и начальника отдела информационного обеспечения и взаимодействия с сельскими поселениями. </w:t>
      </w:r>
    </w:p>
    <w:p w:rsidR="002B3CC4" w:rsidRDefault="002B3CC4" w:rsidP="002B3CC4">
      <w:pPr>
        <w:pStyle w:val="Style3"/>
        <w:widowControl/>
        <w:tabs>
          <w:tab w:val="left" w:pos="1450"/>
        </w:tabs>
        <w:spacing w:before="5" w:line="322" w:lineRule="exact"/>
        <w:ind w:firstLine="859"/>
        <w:rPr>
          <w:rStyle w:val="FontStyle13"/>
          <w:sz w:val="28"/>
          <w:szCs w:val="28"/>
        </w:rPr>
      </w:pPr>
      <w:r>
        <w:rPr>
          <w:rStyle w:val="FontStyle11"/>
          <w:sz w:val="28"/>
          <w:szCs w:val="28"/>
        </w:rPr>
        <w:t>1.4.</w:t>
      </w:r>
      <w:r>
        <w:rPr>
          <w:rStyle w:val="FontStyle11"/>
          <w:sz w:val="28"/>
          <w:szCs w:val="28"/>
        </w:rPr>
        <w:tab/>
      </w:r>
      <w:r>
        <w:rPr>
          <w:rStyle w:val="FontStyle13"/>
          <w:sz w:val="28"/>
          <w:szCs w:val="28"/>
        </w:rPr>
        <w:t xml:space="preserve">Местом нахождения общественной приемной определяется помещение      в здании Администрации МР «Левашинский район», оснастив его необходимыми </w:t>
      </w:r>
      <w:proofErr w:type="gramStart"/>
      <w:r>
        <w:rPr>
          <w:rStyle w:val="FontStyle13"/>
          <w:sz w:val="28"/>
          <w:szCs w:val="28"/>
        </w:rPr>
        <w:t>техникой  и</w:t>
      </w:r>
      <w:proofErr w:type="gramEnd"/>
      <w:r>
        <w:rPr>
          <w:rStyle w:val="FontStyle13"/>
          <w:sz w:val="28"/>
          <w:szCs w:val="28"/>
        </w:rPr>
        <w:t xml:space="preserve"> оборудованием.</w:t>
      </w:r>
    </w:p>
    <w:p w:rsidR="002B3CC4" w:rsidRDefault="002B3CC4" w:rsidP="002B3CC4">
      <w:pPr>
        <w:pStyle w:val="Style3"/>
        <w:widowControl/>
        <w:spacing w:line="240" w:lineRule="exact"/>
        <w:ind w:left="850" w:firstLine="0"/>
        <w:jc w:val="left"/>
      </w:pPr>
    </w:p>
    <w:p w:rsidR="002B3CC4" w:rsidRDefault="002B3CC4" w:rsidP="002B3CC4">
      <w:pPr>
        <w:pStyle w:val="Style3"/>
        <w:widowControl/>
        <w:tabs>
          <w:tab w:val="left" w:pos="1128"/>
        </w:tabs>
        <w:spacing w:before="82" w:line="322" w:lineRule="exact"/>
        <w:ind w:left="850" w:firstLine="0"/>
        <w:jc w:val="center"/>
        <w:rPr>
          <w:rStyle w:val="FontStyle13"/>
          <w:b/>
          <w:sz w:val="28"/>
          <w:szCs w:val="28"/>
        </w:rPr>
      </w:pPr>
      <w:r>
        <w:rPr>
          <w:rStyle w:val="FontStyle13"/>
          <w:b/>
          <w:sz w:val="28"/>
          <w:szCs w:val="28"/>
        </w:rPr>
        <w:t>2.</w:t>
      </w:r>
      <w:r>
        <w:rPr>
          <w:rStyle w:val="FontStyle13"/>
          <w:b/>
          <w:sz w:val="28"/>
          <w:szCs w:val="28"/>
        </w:rPr>
        <w:tab/>
        <w:t>Основные цели и задачи</w:t>
      </w:r>
    </w:p>
    <w:p w:rsidR="002B3CC4" w:rsidRDefault="002B3CC4" w:rsidP="002B3CC4">
      <w:pPr>
        <w:pStyle w:val="Style3"/>
        <w:widowControl/>
        <w:tabs>
          <w:tab w:val="left" w:pos="1306"/>
        </w:tabs>
        <w:spacing w:line="322" w:lineRule="exact"/>
        <w:ind w:firstLine="816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2</w:t>
      </w:r>
      <w:r>
        <w:rPr>
          <w:rStyle w:val="FontStyle11"/>
          <w:sz w:val="28"/>
          <w:szCs w:val="28"/>
        </w:rPr>
        <w:t>.1.</w:t>
      </w:r>
      <w:r>
        <w:rPr>
          <w:rStyle w:val="FontStyle11"/>
          <w:sz w:val="28"/>
          <w:szCs w:val="28"/>
        </w:rPr>
        <w:tab/>
      </w:r>
      <w:r>
        <w:rPr>
          <w:rStyle w:val="FontStyle13"/>
          <w:sz w:val="28"/>
          <w:szCs w:val="28"/>
        </w:rPr>
        <w:t>Основными целями деятельности Приемной является: укрепление</w:t>
      </w:r>
      <w:r>
        <w:rPr>
          <w:rStyle w:val="FontStyle13"/>
          <w:sz w:val="28"/>
          <w:szCs w:val="28"/>
        </w:rPr>
        <w:br/>
        <w:t>каналов взаимодействия общества и власти, обеспечение доступности и</w:t>
      </w:r>
      <w:r>
        <w:rPr>
          <w:rStyle w:val="FontStyle13"/>
          <w:sz w:val="28"/>
          <w:szCs w:val="28"/>
        </w:rPr>
        <w:br/>
        <w:t>открытости власти, Главы Республики Дагестан, республиканских и</w:t>
      </w:r>
      <w:r>
        <w:rPr>
          <w:rStyle w:val="FontStyle13"/>
          <w:sz w:val="28"/>
          <w:szCs w:val="28"/>
        </w:rPr>
        <w:br/>
        <w:t>муниципальных органов, формирования режима конструктивного</w:t>
      </w:r>
      <w:r>
        <w:rPr>
          <w:rStyle w:val="FontStyle13"/>
          <w:sz w:val="28"/>
          <w:szCs w:val="28"/>
        </w:rPr>
        <w:br/>
        <w:t>взаимодействия общественных сил на территории муниципального</w:t>
      </w:r>
      <w:r>
        <w:rPr>
          <w:rStyle w:val="FontStyle13"/>
          <w:sz w:val="28"/>
          <w:szCs w:val="28"/>
        </w:rPr>
        <w:br/>
        <w:t xml:space="preserve">района «Левашинский </w:t>
      </w:r>
      <w:proofErr w:type="gramStart"/>
      <w:r>
        <w:rPr>
          <w:rStyle w:val="FontStyle13"/>
          <w:sz w:val="28"/>
          <w:szCs w:val="28"/>
        </w:rPr>
        <w:t>район»  (</w:t>
      </w:r>
      <w:proofErr w:type="gramEnd"/>
      <w:r>
        <w:rPr>
          <w:rStyle w:val="FontStyle13"/>
          <w:sz w:val="28"/>
          <w:szCs w:val="28"/>
        </w:rPr>
        <w:t>далее -муниципальный район).</w:t>
      </w:r>
    </w:p>
    <w:p w:rsidR="002B3CC4" w:rsidRDefault="002B3CC4" w:rsidP="002B3CC4">
      <w:pPr>
        <w:pStyle w:val="Style2"/>
        <w:widowControl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В качестве важнейшего принципа деятельности Приемной определить принцип обратной связи, предусматривающий обязательность информирования заявителей о результатах рассмотрения их обращений.</w:t>
      </w:r>
    </w:p>
    <w:p w:rsidR="002B3CC4" w:rsidRDefault="002B3CC4" w:rsidP="002B3CC4">
      <w:pPr>
        <w:pStyle w:val="Style3"/>
        <w:widowControl/>
        <w:tabs>
          <w:tab w:val="left" w:pos="1325"/>
        </w:tabs>
        <w:spacing w:line="322" w:lineRule="exact"/>
        <w:ind w:left="835" w:firstLine="0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2.2.</w:t>
      </w:r>
      <w:r>
        <w:rPr>
          <w:rStyle w:val="FontStyle13"/>
          <w:sz w:val="28"/>
          <w:szCs w:val="28"/>
        </w:rPr>
        <w:tab/>
        <w:t>Основными задачами Приемной являются:</w:t>
      </w:r>
    </w:p>
    <w:p w:rsidR="002B3CC4" w:rsidRDefault="002B3CC4" w:rsidP="002B3CC4">
      <w:pPr>
        <w:pStyle w:val="Style2"/>
        <w:widowControl/>
        <w:ind w:firstLine="83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-организация работы с письменными и устными обращениями жителей муниципального образования, поступившими в ходе личных приемов Главы Республики Дагестан в муниципальном районе. Осуществление контроля над исполнением поручений, данных в ходе личных приемов Главы Республики Дагестан. Направление гражданам ответов по существу поставленных в обращении вопросов;</w:t>
      </w:r>
    </w:p>
    <w:p w:rsidR="002B3CC4" w:rsidRDefault="002B3CC4" w:rsidP="002B3CC4">
      <w:pPr>
        <w:pStyle w:val="Style2"/>
        <w:widowControl/>
        <w:ind w:firstLine="830"/>
        <w:rPr>
          <w:rStyle w:val="FontStyle13"/>
          <w:sz w:val="28"/>
          <w:szCs w:val="28"/>
        </w:rPr>
      </w:pPr>
    </w:p>
    <w:p w:rsidR="002B3CC4" w:rsidRDefault="002B3CC4" w:rsidP="002B3CC4">
      <w:pPr>
        <w:pStyle w:val="Style2"/>
        <w:widowControl/>
        <w:ind w:firstLine="830"/>
        <w:rPr>
          <w:rStyle w:val="FontStyle13"/>
          <w:sz w:val="28"/>
          <w:szCs w:val="28"/>
        </w:rPr>
      </w:pPr>
    </w:p>
    <w:p w:rsidR="002B3CC4" w:rsidRDefault="002B3CC4" w:rsidP="002B3CC4">
      <w:pPr>
        <w:pStyle w:val="Style2"/>
        <w:widowControl/>
        <w:ind w:firstLine="830"/>
        <w:rPr>
          <w:rStyle w:val="FontStyle13"/>
          <w:sz w:val="28"/>
          <w:szCs w:val="28"/>
        </w:rPr>
      </w:pPr>
    </w:p>
    <w:p w:rsidR="002B3CC4" w:rsidRDefault="002B3CC4" w:rsidP="002B3CC4">
      <w:pPr>
        <w:pStyle w:val="Style2"/>
        <w:widowControl/>
        <w:ind w:firstLine="830"/>
        <w:jc w:val="center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2</w:t>
      </w:r>
    </w:p>
    <w:p w:rsidR="002B3CC4" w:rsidRDefault="002B3CC4" w:rsidP="002B3CC4">
      <w:pPr>
        <w:pStyle w:val="Style2"/>
        <w:widowControl/>
        <w:ind w:firstLine="830"/>
        <w:jc w:val="center"/>
        <w:rPr>
          <w:rStyle w:val="FontStyle13"/>
          <w:sz w:val="28"/>
          <w:szCs w:val="28"/>
        </w:rPr>
      </w:pPr>
    </w:p>
    <w:p w:rsidR="002B3CC4" w:rsidRDefault="002B3CC4" w:rsidP="002B3CC4">
      <w:pPr>
        <w:pStyle w:val="Style2"/>
        <w:widowControl/>
        <w:spacing w:before="67"/>
        <w:ind w:firstLine="826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-организация ежемесячного приема жителей муниципального района Уполномоченным по защите прав предпринимателей в Республике Дагестан, его представителями;</w:t>
      </w:r>
    </w:p>
    <w:p w:rsidR="002B3CC4" w:rsidRDefault="002B3CC4" w:rsidP="002B3CC4">
      <w:pPr>
        <w:pStyle w:val="Style2"/>
        <w:widowControl/>
        <w:ind w:firstLine="826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-организация ежемесячных встреч жителей муниципального района с членами совета по развитию малого и среднего предпринимательства при главе муниципального района и общественных объединений предпринимателей;</w:t>
      </w:r>
    </w:p>
    <w:p w:rsidR="002B3CC4" w:rsidRDefault="002B3CC4" w:rsidP="002B3CC4">
      <w:pPr>
        <w:pStyle w:val="Style2"/>
        <w:widowControl/>
        <w:ind w:firstLine="826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-организация во взаимодействии с Управлением Администрации Главы и Правительства Республики Дагестан по вопросам противодействия коррупции приемов жителей муниципального </w:t>
      </w:r>
      <w:proofErr w:type="gramStart"/>
      <w:r>
        <w:rPr>
          <w:rStyle w:val="FontStyle13"/>
          <w:sz w:val="28"/>
          <w:szCs w:val="28"/>
        </w:rPr>
        <w:t>района  по</w:t>
      </w:r>
      <w:proofErr w:type="gramEnd"/>
      <w:r>
        <w:rPr>
          <w:rStyle w:val="FontStyle13"/>
          <w:sz w:val="28"/>
          <w:szCs w:val="28"/>
        </w:rPr>
        <w:t xml:space="preserve"> вопросу противодействия коррупции в муниципальном районе;</w:t>
      </w:r>
    </w:p>
    <w:p w:rsidR="002B3CC4" w:rsidRDefault="002B3CC4" w:rsidP="002B3CC4">
      <w:pPr>
        <w:pStyle w:val="Style2"/>
        <w:widowControl/>
        <w:ind w:firstLine="826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-содействие в оказании помощи в вопросах подготовки обращений в государственные и местные органы власти по вышеназванным темам;</w:t>
      </w:r>
    </w:p>
    <w:p w:rsidR="002B3CC4" w:rsidRDefault="002B3CC4" w:rsidP="002B3CC4">
      <w:pPr>
        <w:pStyle w:val="Style2"/>
        <w:widowControl/>
        <w:ind w:firstLine="826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-осуществление учета проведенных мероприятий; анализ и обобщение вопросов, которые ставят граждане в обращениях, определение их количества и характера, результатов рассмотрения. Данные сведения ежеквартально отделом информационного обеспечения и взаимодействия с сельскими поселениями Администрации МР «Левашинский район» представляются в Управление Администрация Главы и Правительства Республики Дагестан по внутренней политике вместе с ежеквартальным графиком деятельности Приемной.</w:t>
      </w:r>
    </w:p>
    <w:p w:rsidR="002B3CC4" w:rsidRDefault="002B3CC4" w:rsidP="002B3CC4">
      <w:pPr>
        <w:pStyle w:val="Style2"/>
        <w:widowControl/>
        <w:spacing w:line="240" w:lineRule="exact"/>
        <w:ind w:left="850" w:firstLine="0"/>
        <w:jc w:val="left"/>
      </w:pPr>
    </w:p>
    <w:p w:rsidR="002B3CC4" w:rsidRDefault="002B3CC4" w:rsidP="002B3CC4">
      <w:pPr>
        <w:pStyle w:val="Style2"/>
        <w:widowControl/>
        <w:spacing w:before="72"/>
        <w:ind w:left="850" w:firstLine="0"/>
        <w:jc w:val="center"/>
        <w:rPr>
          <w:rStyle w:val="FontStyle13"/>
          <w:b/>
          <w:sz w:val="28"/>
          <w:szCs w:val="28"/>
        </w:rPr>
      </w:pPr>
      <w:r>
        <w:rPr>
          <w:rStyle w:val="FontStyle13"/>
          <w:b/>
          <w:sz w:val="28"/>
          <w:szCs w:val="28"/>
        </w:rPr>
        <w:t>3. Организация функционирования Приемной</w:t>
      </w:r>
    </w:p>
    <w:p w:rsidR="002B3CC4" w:rsidRDefault="002B3CC4" w:rsidP="002B3CC4">
      <w:pPr>
        <w:pStyle w:val="Style3"/>
        <w:widowControl/>
        <w:numPr>
          <w:ilvl w:val="0"/>
          <w:numId w:val="1"/>
        </w:numPr>
        <w:tabs>
          <w:tab w:val="left" w:pos="1430"/>
        </w:tabs>
        <w:spacing w:line="322" w:lineRule="exact"/>
        <w:ind w:firstLine="84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Приемная осуществляет свою деятельность на основании ежеквартального плана деятельности Приемной, формируемого во взаимодействии с заинтересованными органами государственной власти, их должностными лицами и утверждаемого главой Администрации МР «Левашинский район». Режим работы Приемной утверждается главой Администрации муниципального района.</w:t>
      </w:r>
    </w:p>
    <w:p w:rsidR="002B3CC4" w:rsidRDefault="002B3CC4" w:rsidP="002B3CC4">
      <w:pPr>
        <w:pStyle w:val="Style3"/>
        <w:widowControl/>
        <w:numPr>
          <w:ilvl w:val="0"/>
          <w:numId w:val="1"/>
        </w:numPr>
        <w:tabs>
          <w:tab w:val="left" w:pos="1430"/>
        </w:tabs>
        <w:spacing w:line="322" w:lineRule="exact"/>
        <w:ind w:firstLine="84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Проведение приемов осуществляется в удобное для жителей муниципального района время.</w:t>
      </w:r>
    </w:p>
    <w:p w:rsidR="002B3CC4" w:rsidRDefault="002B3CC4" w:rsidP="002B3CC4">
      <w:pPr>
        <w:pStyle w:val="Style2"/>
        <w:widowControl/>
        <w:ind w:firstLine="83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Во время личного приема жители муниципального района вправе изложить одну или несколько проблем. Все они должны быть зафиксированы.</w:t>
      </w:r>
    </w:p>
    <w:p w:rsidR="002B3CC4" w:rsidRDefault="002B3CC4" w:rsidP="002B3CC4">
      <w:pPr>
        <w:pStyle w:val="Style3"/>
        <w:widowControl/>
        <w:numPr>
          <w:ilvl w:val="0"/>
          <w:numId w:val="2"/>
        </w:numPr>
        <w:tabs>
          <w:tab w:val="left" w:pos="1330"/>
        </w:tabs>
        <w:spacing w:line="322" w:lineRule="exact"/>
        <w:ind w:firstLine="845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В мероприятиях Приемной могут принимать участие: депутаты всех уровней, должностные лица органов государственной власти, местного самоуправления и иные лица.</w:t>
      </w:r>
    </w:p>
    <w:p w:rsidR="002B3CC4" w:rsidRDefault="002B3CC4" w:rsidP="002B3CC4">
      <w:pPr>
        <w:pStyle w:val="Style3"/>
        <w:widowControl/>
        <w:numPr>
          <w:ilvl w:val="0"/>
          <w:numId w:val="2"/>
        </w:numPr>
        <w:tabs>
          <w:tab w:val="left" w:pos="1330"/>
        </w:tabs>
        <w:spacing w:line="322" w:lineRule="exact"/>
        <w:ind w:firstLine="845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Приемная организует освещение функционирования в средствах массовой информации, Интернете. Публикации подлежит объявления о мероприятиях Приемной, запланированных к проведению, а также информация по факту проведения мероприятий.</w:t>
      </w:r>
    </w:p>
    <w:p w:rsidR="002B3CC4" w:rsidRDefault="002B3CC4" w:rsidP="002B3CC4">
      <w:pPr>
        <w:pStyle w:val="Style3"/>
        <w:widowControl/>
        <w:numPr>
          <w:ilvl w:val="0"/>
          <w:numId w:val="2"/>
        </w:numPr>
        <w:tabs>
          <w:tab w:val="left" w:pos="1330"/>
        </w:tabs>
        <w:spacing w:line="322" w:lineRule="exact"/>
        <w:ind w:firstLine="845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Ответственным лицом за информирование о деятельности Приемной, своевременное размещение в СМИ и в Интернете объявлений о мероприятиях Приемной является начальник отдела информационного обеспечения и взаимодействия с сельскими поселениями.</w:t>
      </w:r>
    </w:p>
    <w:p w:rsidR="002B3CC4" w:rsidRDefault="002B3CC4" w:rsidP="002B3CC4">
      <w:pPr>
        <w:pStyle w:val="Style3"/>
        <w:widowControl/>
        <w:tabs>
          <w:tab w:val="left" w:pos="1330"/>
        </w:tabs>
        <w:spacing w:line="322" w:lineRule="exact"/>
        <w:ind w:left="845" w:firstLine="0"/>
        <w:rPr>
          <w:rStyle w:val="FontStyle13"/>
          <w:sz w:val="28"/>
          <w:szCs w:val="28"/>
        </w:rPr>
      </w:pPr>
    </w:p>
    <w:p w:rsidR="002B3CC4" w:rsidRDefault="002B3CC4" w:rsidP="002B3CC4">
      <w:pPr>
        <w:pStyle w:val="Style3"/>
        <w:widowControl/>
        <w:tabs>
          <w:tab w:val="left" w:pos="1330"/>
        </w:tabs>
        <w:spacing w:line="322" w:lineRule="exact"/>
        <w:ind w:left="845" w:firstLine="0"/>
        <w:rPr>
          <w:rStyle w:val="FontStyle13"/>
          <w:sz w:val="28"/>
          <w:szCs w:val="28"/>
        </w:rPr>
      </w:pPr>
    </w:p>
    <w:p w:rsidR="002B3CC4" w:rsidRDefault="002B3CC4" w:rsidP="002B3CC4">
      <w:pPr>
        <w:pStyle w:val="Style3"/>
        <w:widowControl/>
        <w:tabs>
          <w:tab w:val="left" w:pos="1330"/>
        </w:tabs>
        <w:spacing w:line="322" w:lineRule="exact"/>
        <w:ind w:left="845" w:firstLine="0"/>
        <w:jc w:val="center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_________________________________________</w:t>
      </w:r>
      <w:bookmarkStart w:id="0" w:name="_GoBack"/>
      <w:bookmarkEnd w:id="0"/>
    </w:p>
    <w:sectPr w:rsidR="002B3CC4" w:rsidSect="002B3CC4">
      <w:pgSz w:w="11906" w:h="16838"/>
      <w:pgMar w:top="568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41594"/>
    <w:multiLevelType w:val="singleLevel"/>
    <w:tmpl w:val="0C9870B6"/>
    <w:lvl w:ilvl="0">
      <w:start w:val="1"/>
      <w:numFmt w:val="decimal"/>
      <w:lvlText w:val="3.%1."/>
      <w:legacy w:legacy="1" w:legacySpace="0" w:legacyIndent="5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FB712BF"/>
    <w:multiLevelType w:val="singleLevel"/>
    <w:tmpl w:val="D8A8407E"/>
    <w:lvl w:ilvl="0">
      <w:start w:val="3"/>
      <w:numFmt w:val="decimal"/>
      <w:lvlText w:val="3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E9A"/>
    <w:rsid w:val="002B3CC4"/>
    <w:rsid w:val="008F6E9A"/>
    <w:rsid w:val="0097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1FE77E8-2E33-4E4B-889F-D0C34BB0E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C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3CC4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CC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Style3">
    <w:name w:val="Style3"/>
    <w:basedOn w:val="a"/>
    <w:uiPriority w:val="99"/>
    <w:rsid w:val="002B3CC4"/>
    <w:pPr>
      <w:spacing w:line="319" w:lineRule="exact"/>
      <w:ind w:firstLine="701"/>
      <w:jc w:val="both"/>
    </w:pPr>
    <w:rPr>
      <w:rFonts w:eastAsiaTheme="minorEastAsia"/>
      <w:sz w:val="24"/>
      <w:szCs w:val="24"/>
    </w:rPr>
  </w:style>
  <w:style w:type="paragraph" w:customStyle="1" w:styleId="Style1">
    <w:name w:val="Style1"/>
    <w:basedOn w:val="a"/>
    <w:uiPriority w:val="99"/>
    <w:rsid w:val="002B3CC4"/>
    <w:pPr>
      <w:spacing w:line="322" w:lineRule="exact"/>
      <w:jc w:val="center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2B3CC4"/>
    <w:pPr>
      <w:spacing w:line="322" w:lineRule="exact"/>
      <w:ind w:firstLine="821"/>
      <w:jc w:val="both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2B3CC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2B3CC4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1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836</Words>
  <Characters>4767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2017-03-03T06:56:00Z</dcterms:created>
  <dcterms:modified xsi:type="dcterms:W3CDTF">2017-03-03T06:57:00Z</dcterms:modified>
</cp:coreProperties>
</file>